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D8D" w:rsidRDefault="008E0801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246110"/>
            <wp:effectExtent l="19050" t="0" r="3175" b="0"/>
            <wp:docPr id="1" name="Рисунок 0" descr="сов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1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801" w:rsidRDefault="008E0801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E0801" w:rsidRDefault="008E0801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E0801" w:rsidRDefault="008E0801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E0801" w:rsidRDefault="008E0801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E0801" w:rsidRDefault="008E0801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9752" w:type="dxa"/>
        <w:tblLook w:val="00A0"/>
      </w:tblPr>
      <w:tblGrid>
        <w:gridCol w:w="5017"/>
        <w:gridCol w:w="4735"/>
      </w:tblGrid>
      <w:tr w:rsidR="008E0801" w:rsidRPr="00FC417E" w:rsidTr="00BD667B">
        <w:trPr>
          <w:trHeight w:val="2291"/>
        </w:trPr>
        <w:tc>
          <w:tcPr>
            <w:tcW w:w="5017" w:type="dxa"/>
          </w:tcPr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35" w:type="dxa"/>
          </w:tcPr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8E0801" w:rsidRDefault="008E0801" w:rsidP="00BD667B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8E0801" w:rsidRDefault="008E0801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E0801" w:rsidRDefault="008E0801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9A2314" w:rsidRPr="009A2314" w:rsidRDefault="009A2314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B76135" w:rsidRPr="009A2314" w:rsidRDefault="00B76135" w:rsidP="00127D8D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9A231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Совете ДО</w:t>
      </w:r>
      <w:r w:rsidR="00817FA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  <w:r w:rsidRPr="009A2314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(детского сада)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Совете ДО</w:t>
      </w:r>
      <w:r w:rsidR="00817FA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 Федеральным законом № 273-ФЗ от 29.12.2012г "Об образовании в Российской Федерации" в редакции от 6 марта 2019 г; Федеральным законом № 83-ФЗ от 08.05.2010г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редакции от 27.11.2017г, а также в соответствии с Гражданским и Трудовым кодексом Российской Федерации, Уставом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ДОО.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1.2. Данное Положение о Совете 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определяет основные цели, задачи и функции, компетенции и состав Совета, регламентирует его деятельность в детском саду, устанавливает права,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 документацию. 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1.3. Настоящее Положение о Совете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разработано в целях содействия осуществлению самоуправленческих начал, развитию инициативы коллектива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реализации вопросов, способствующих организации воспитательно-образовательного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управления. 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1.4. Совет 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(далее – Совет) является коллегиальным органом самоуправления 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реализующим принцип демократического, государственно-общественного характера управления образованием, осуществляющим в соответствии с Уставом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решение отдельных вопросов, относящихся к его компетенции; действующим в целях развития и совершенствования образовательного и воспитательного процесса, взаимодействия родительской общественности и детского сада. 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1.5. В состав Совета входят представители работников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общественности, родителей (законных представителей) воспитанников. Представители работников избираются на Общем собрании работников детского сада, осуществляющем деятельность в соответствии с </w:t>
      </w:r>
      <w:hyperlink r:id="rId6" w:tgtFrame="_blank" w:history="1">
        <w:r w:rsidRPr="00D76722">
          <w:rPr>
            <w:rFonts w:ascii="Times New Roman" w:eastAsia="Times New Roman" w:hAnsi="Times New Roman" w:cs="Times New Roman"/>
            <w:sz w:val="24"/>
            <w:szCs w:val="24"/>
          </w:rPr>
          <w:t>Положением об общем собрании трудового коллектива ДО</w:t>
        </w:r>
        <w:r w:rsidR="00262C7B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простым большинством голосов. Представители родителей (законных представителей) воспитанников избираются на общем родительском собрании простым большинством голосов. 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1.6. Совет осуществляет свою деятельность в соответствии с </w:t>
      </w:r>
      <w:r w:rsidRPr="00D76722">
        <w:rPr>
          <w:rFonts w:ascii="Times New Roman" w:eastAsia="Times New Roman" w:hAnsi="Times New Roman" w:cs="Times New Roman"/>
          <w:iCs/>
          <w:sz w:val="24"/>
          <w:szCs w:val="24"/>
        </w:rPr>
        <w:t>Положением о Совете детского сада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, законами и иными нормативными правовыми актами Российской Федерации, муниципальными правовыми актами Управления образования, Уставом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а также регламентом Совета и иными локальными нормативными актами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1.7. Деятельность членов Совета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основывается на принципах добровольности участия в его работе, равенства, коллегиальности принятия решений и гласности. 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1.8. Решения Совета, принятые в пределах его компетенции и в соответствии с законодательством Российской Федерации, являются рекомендательными для администрации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всех членов коллектива. В отдельных случаях может быть издан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приказ по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устанавливающий обязательность исполнения решения Совета участниками воспитательно-образовательного процесса. 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1.9. Совет работает в тесном контакте с администрацией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 общественными организациями.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 Совета ДО</w:t>
      </w:r>
      <w:r w:rsidR="00817FA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2.1. Целью деятельности Совета является содействие осуществлению самоуправленческих начал, развитию инициативы коллектива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реализации прав детского сада в решении вопросов, связанных с организацией воспитательно-образовательного процесса и финансово-хозяйственной деятельности. 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Основными задачами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участие в определении основных направлений воспитательно-образовательной деятельности, разработке программ и проектов дальнейшего развития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участие в создании оптимальных условий для организации воспитательно-образовательного процесса в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участие в организации работы по защите прав и интересов участников образовательных отношений, создании условий для формирования у них направленности на здоровый образ жизни;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поддержка общественных инициатив по совершенствованию и гармоничному развитию воспитанников;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организация и осуществление общественного контроля охраны здоровья участников воспитательно-образовательного процесса, за безопасными условиями его осуществления, организацией питания, соблюдением нормативно закрепленных требований к условиям образовательного процесса в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целевым расходованием финансовых средств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содействие в деятельности по созданию в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оптимальных условий и форм организации воспитательно-образовательного процесса;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вопросов повышения эффективности финансово-экономической деятельности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изучения спроса родителей (законных представителей) воспитанников на предоставление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дополнительных образовательных услуг, в том числе платных;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оказание практической помощи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в установлении функциональных связей с учреждениями культуры и спорта для проведения детских мероприятий;</w:t>
      </w:r>
    </w:p>
    <w:p w:rsidR="00B76135" w:rsidRPr="00D76722" w:rsidRDefault="00B76135" w:rsidP="00127D8D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согласование (утверждение) локальных актов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262C7B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в пределах его компетенции.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3. Функции Совета ДО</w:t>
      </w:r>
      <w:r w:rsidR="00817FA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9A2314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3. 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Совет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следующие функции: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обсуждении перспективного плана развития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оказывает содействие администрации в материально-техническом оснащении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, укреплении материально-технической базы, благоустройстве его помещений и территории;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оказывает содействие администрации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улучшении условий труда педагогических и обслуживающего персонала;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обсуждает вопросы, связанные с распределением стимулирующих выплат в коллективе;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защищает законные права и интересы участников воспитательно-образовательного процесса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обращения, заявления, жалобы родителей (законных представителей) на действия (бездействия) работников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обсуждает Устав, изменения и дополнения в Устав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Правила внутреннего трудового распорядка и другие локальные акты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, вносит дополнения и изменения в пределах его компетенции;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принимает локальные акты, затрагивающие деятельность, права и обязанности участников воспитательно-образовательного процесса в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принимает планы (ежегодные, среднесрочные, долгосрочные) развития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lastRenderedPageBreak/>
        <w:t>в соответствии с </w:t>
      </w:r>
      <w:hyperlink r:id="rId7" w:tgtFrame="_blank" w:history="1">
        <w:r w:rsidRPr="00D76722">
          <w:rPr>
            <w:rFonts w:ascii="Times New Roman" w:eastAsia="Times New Roman" w:hAnsi="Times New Roman" w:cs="Times New Roman"/>
            <w:sz w:val="24"/>
            <w:szCs w:val="24"/>
          </w:rPr>
          <w:t>Положением о привлечении и расходовании внебюджетных средств в ДО</w:t>
        </w:r>
        <w:r w:rsidR="00817FAB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 содействует привлечению внебюджетных средств (добровольных пожертвований) с целью обеспечения деятельности и развития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согласовывает информационные карты аттестуемых педагогических работников;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вопросы содержания, форм и методов воспитательно-образовательного процесса, планирования педагогической деятельности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принимает необходимые меры, ограждающие педагогических и иных работников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от необоснованного вмешательства в их профессиональную деятельность, в рамках законодательства Российской Федерации;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совместно с администрацией детского сада участвует в организации дополнительных образовательных, оздоровительных и иных услуг для воспитанников, а также сторонним гражданам, учреждениям, организациям;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заслушивает информацию, отчеты педагогических и медицинских работников о состоянии здоровья детей, ходе реализации образовательных программ, о результатах готовности воспитанников к обучению в школе;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заслушивает доклады, информацию представителей организаций и учр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еждений, взаимодействующих с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воспитания, образования воспитанников, в том числе, о проверке состояния образовательного процесса, соблюдения санитарно-гигиенического режима в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об охране жизни и здоровья детей;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по представлению заведующего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вопросы о поощрении, работников, представителей родительской общественности;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программу развития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согласовывает локальный акт, регулирующий порядок и условия стимулирования труда работников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согласовывает распорядок (режим) работы </w:t>
      </w:r>
      <w:r w:rsidR="009A2314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заведующего </w:t>
      </w:r>
      <w:proofErr w:type="spellStart"/>
      <w:r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согласовывает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смету расходования дополнительных финансовых средств, полученных учреждением за счет предоставления дополнительных образовательных и иных услуг, осуществления уставной деятельности, приносящей доходы,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по представлению педагогического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согласовывает введение новых образовательных программ, методик осуществления образовательного процесса и образовательных технологий;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заслушивает отчеты заведующего по итогам учебного и финансового года, о расходовании внебюджетных средств на деятельность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определяет дополнительные источники финансирования;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выдвигает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, педагогических работников для участия в муниципальных, региональных и всероссийских конкурсах;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председатель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заведующим представляет в государственных, муниципальных, общественных органах управления интересы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, а также наряду с родительским комитетом и родителями (законными представителями) – интересы воспитанников, обеспечивая их социальную правовую защиту;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участвует в подготовке публичного (ежегодного) доклада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решает иные вопросы, отнесенные к компетенции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4. Компетенция Совета ДО</w:t>
      </w:r>
      <w:r w:rsidR="00817FA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4.1. 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К компетенции Совета относятся решения следующих вопросов: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определение основных направлений развития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защита и содействие в реализации прав и законных интересов участников воспитательно-образовательного процесса;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содействие в создании оптимальных условий для осуществления воспитательно-образовательного процесса и форм его организации в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, в повышении качества образования и воспитания;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рассмотрение и обсуждение вопросов материально-технического обеспечения и оснащения образовательной деятельности;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привлечение для осуществления уставной деятельности дополнительных источников финансирования и материальных средств;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принятие программы развития дошкольного образовательного учреждения;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участие в работе Комиссии по проведению </w:t>
      </w:r>
      <w:proofErr w:type="spellStart"/>
      <w:r w:rsidRPr="00D76722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>, осуществляющей деятельность согласно </w:t>
      </w:r>
      <w:hyperlink r:id="rId8" w:tgtFrame="_blank" w:history="1">
        <w:r w:rsidRPr="00D76722">
          <w:rPr>
            <w:rFonts w:ascii="Times New Roman" w:eastAsia="Times New Roman" w:hAnsi="Times New Roman" w:cs="Times New Roman"/>
            <w:sz w:val="24"/>
            <w:szCs w:val="24"/>
          </w:rPr>
          <w:t xml:space="preserve">Положению о порядке проведения </w:t>
        </w:r>
        <w:proofErr w:type="spellStart"/>
        <w:r w:rsidRPr="00D76722">
          <w:rPr>
            <w:rFonts w:ascii="Times New Roman" w:eastAsia="Times New Roman" w:hAnsi="Times New Roman" w:cs="Times New Roman"/>
            <w:sz w:val="24"/>
            <w:szCs w:val="24"/>
          </w:rPr>
          <w:t>самообследования</w:t>
        </w:r>
        <w:proofErr w:type="spellEnd"/>
        <w:r w:rsidRPr="00D76722">
          <w:rPr>
            <w:rFonts w:ascii="Times New Roman" w:eastAsia="Times New Roman" w:hAnsi="Times New Roman" w:cs="Times New Roman"/>
            <w:sz w:val="24"/>
            <w:szCs w:val="24"/>
          </w:rPr>
          <w:t xml:space="preserve"> ДО</w:t>
        </w:r>
        <w:r w:rsidR="00817FAB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согласование распределения стимулирующих выплат педагогическим и другим работникам детского сада по представлению заведующего;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согласование и принятие локальных актов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, относящихся к компетентности Совета;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контроль целевого использования привлеченных пожертвований;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прозрачности привлекаемых и расходуемых финансовых и материальных средств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содействие улучшению условий организации питания, медицинского обслуживания воспитанников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содействие в создании здоровых и безопасных условий обучения, воспитания и труда в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общественности о результатах деятельности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4.2. 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Совет вправе вносить на рассмотрение администрации предложения в частности:</w:t>
      </w:r>
    </w:p>
    <w:p w:rsidR="00B76135" w:rsidRPr="00D76722" w:rsidRDefault="00B76135" w:rsidP="00127D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совершенствования воспитательно-образовательного процесса;</w:t>
      </w:r>
    </w:p>
    <w:p w:rsidR="00B76135" w:rsidRPr="00D76722" w:rsidRDefault="00B76135" w:rsidP="00127D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 обеспечения и оснащения воспитательно-образовательного процесса, оборудования помещений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(в пределах выделяемых средств);</w:t>
      </w:r>
    </w:p>
    <w:p w:rsidR="00B76135" w:rsidRPr="00D76722" w:rsidRDefault="00B76135" w:rsidP="00127D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создания необходимых условий для организации питания, медицинского обслуживания воспитанников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организации работы по охране и укреплению здоровья воспитанников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осуществления иных направлений деятельности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4.3. Решения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доводятся до сведения всех участников воспитательно-образовательного процесса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5. Состав Совета ДО</w:t>
      </w:r>
      <w:r w:rsidR="00817FA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5.1. Совет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формируется в составе не менее 7 человек с использованием процедуры выборов, назначения и кооптации. В том числе:</w:t>
      </w:r>
    </w:p>
    <w:p w:rsidR="00B76135" w:rsidRPr="00D76722" w:rsidRDefault="00B76135" w:rsidP="00127D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представителей из числа родителей (законных представителей) воспитанников - 3 человека;</w:t>
      </w:r>
    </w:p>
    <w:p w:rsidR="00B76135" w:rsidRPr="00D76722" w:rsidRDefault="00B76135" w:rsidP="00127D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представителей коллектива работников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- 2 человека;</w:t>
      </w:r>
    </w:p>
    <w:p w:rsidR="00B76135" w:rsidRPr="00D76722" w:rsidRDefault="00B76135" w:rsidP="00127D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представитель общественности - 1 человек;</w:t>
      </w:r>
    </w:p>
    <w:p w:rsidR="00B76135" w:rsidRPr="00D76722" w:rsidRDefault="00B76135" w:rsidP="00127D8D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5.2. Члены Совета из числа родителей (законных представителей) избираются Общим собранием родителей (законных представителей), открытым голосованием.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5.3. Работники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дети которых посещают дошкольное образовательное учреждение, не могут быть избраны в члены Совета в качестве представителей родителей (законных представителей) воспитанников.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5.4. Общее количество членов Совета, избираемых из числа родителей (законных представителей) воспитанников, не может быть меньше 1/3 и больше половины общего числа членов Совета.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5.5. Члены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из числа работников избираются Общим собранием трудового коллектива, открытым голосованием, при этом должны быть представлены педагогические работники.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5.6. Количество членов Совета из числа работников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не может превышать одной четверти общего числа членов Совета.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5.7. Остальные места в Совете занимают заведующий </w:t>
      </w:r>
      <w:proofErr w:type="spellStart"/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кооптированные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члены (представители общественных организаций).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5.8. Члены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избираются сроком на три года.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5.9. Заведующий дошкольным образовательным учреждением входит в состав Совета на правах сопредседателя.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5.10. Проведение выборов членов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заведующим. Приказом назначаются сроки выборов и должностное лицо, ответственное за их проведение. Ответственное за выборы должностное лицо организует проведение соответствующих собраний для осуществления выборов и оформление их протоколов.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5.11. Заведующий детским садом в трехдневный срок после получения списка избранных членов Совета издает приказ, которым объявляет этот список, назначает дату первого заседания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5.12. На первом заседании Совета ДО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избирается его председатель, заместитель председателя, избирается (назначается) секретарь Совета из числа работников детского сада либо из числа любых лиц, выполняющих функции секретаря на общественных началах. Секретарь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не является его членом. </w:t>
      </w:r>
    </w:p>
    <w:p w:rsidR="00EF4226" w:rsidRPr="00D76722" w:rsidRDefault="00EF4226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5.13. Совет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76135" w:rsidRPr="00D76722">
        <w:rPr>
          <w:rFonts w:ascii="Times New Roman" w:eastAsia="Times New Roman" w:hAnsi="Times New Roman" w:cs="Times New Roman"/>
          <w:sz w:val="24"/>
          <w:szCs w:val="24"/>
        </w:rPr>
        <w:t xml:space="preserve">, состав членов которого утверждается приказом заведующего, обязан в период до одного месяца со дня издания приказа привлечь в свой состав членов из числа лиц, прямо или косвенно заинтересованных в деятельности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135" w:rsidRPr="00D76722">
        <w:rPr>
          <w:rFonts w:ascii="Times New Roman" w:eastAsia="Times New Roman" w:hAnsi="Times New Roman" w:cs="Times New Roman"/>
          <w:sz w:val="24"/>
          <w:szCs w:val="24"/>
        </w:rPr>
        <w:t xml:space="preserve">в социальном развитии территории, на которой она расположена; представителей организаций образования, науки, культуры; граждан, известных своей культурной, научной, общественной и благотворительной деятельностью, иных представителей общественности, юридических лиц.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5.14. Со дня издания приказа Совет наделяется в полном объеме полномочиями, предусмотренными настоящим Положением о Совете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. 5.15. Член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может быть одновременно членом Совета других образовательных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5.16. Членом Совета можно быть не более трех сроков подряд. При очередном формировании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его состав обновляется не менее чем на 1/3 членов. Ежегодная ротация Совета – не менее трети состава каждого представительства.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5.17. При выбытии из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выборных членов в двухнедельный срок проводятся довыборы членов Совета в предусмотренном для выборов порядке.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5.18. Совет возглавляет председатель, избираемый открытой формой голосования из числа членов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простым большинством голосов от числа присутствующих на заседании членов Совета.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5.19. Председатель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организует и планирует его работу, созывает заседания и председательствует на них, организует на заседании ведение протокола, подписывает решения Совета, контролирует их выполнение.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5.20. В случае отсутствия председателя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его функции осуществляет его заместитель, избираемый в установленном порядке. 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5.21. Секретарь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поддерживает связь с членами Совета, своевременно передает им необходимую информацию, ведет протоколы заседаний, обеспечивает заполнение подписного листа в случае заочного голосования членов Совета, выдает выписки из протоколов и (или) решений, ведет иную документацию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6. Организация деятельности Совета ДО</w:t>
      </w:r>
      <w:r w:rsidR="00EF4226"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6.1. Заседания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проводятся по мере необходимости, но не реже двух раз в год, а также по инициативе председателя, по требованию заведующего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заявлению членов Совета, подписанному не менее, чем одной четвертой частью членов от его списочного состава.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6.2. Дата, время, место, повестка заседания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а также необходимые материалы доводятся до сведения членов Совета не позднее, чем за 5 дней до заседания.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6.3. Решения Совета считаются правомочными, если на его заседании присутствовало не менее половины его членов.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lastRenderedPageBreak/>
        <w:t>6.4. По приглашению члена Совета ДО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присутствующих на заседании.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6.5. Обращения и заявления родителей (законных представителей) воспитанников относительно действий администрации детского сада рассматриваются в присутствии заявителя. Однако отсутствие на заседании Совета надлежащим образом уведомленного заявителя не лишает Совет возможности принять решение по заявлению.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6.6. Каждый член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обладает одним голосом. В случае равенства голосов решающим является голос председательствующего в заседании.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6.7. Решения Совета принимаются открытым голосованием простым большинством голосов от числа присутствующих на заседании членов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 оформляются протоколом.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6.8. 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имеющих право решающего или совещательного голоса.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6.9.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На заседании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 xml:space="preserve"> ведется протокол, в котором </w:t>
      </w:r>
      <w:r w:rsidR="00D76722" w:rsidRPr="00D76722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6135" w:rsidRPr="00D76722" w:rsidRDefault="00B76135" w:rsidP="00127D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место и время проведения заседания;</w:t>
      </w:r>
    </w:p>
    <w:p w:rsidR="00B76135" w:rsidRPr="00D76722" w:rsidRDefault="00B76135" w:rsidP="00127D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фамилия, имя, отчество присутствующих на заседании;</w:t>
      </w:r>
    </w:p>
    <w:p w:rsidR="00B76135" w:rsidRPr="00D76722" w:rsidRDefault="00B76135" w:rsidP="00127D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повестка дня заседания;</w:t>
      </w:r>
    </w:p>
    <w:p w:rsidR="00B76135" w:rsidRPr="00D76722" w:rsidRDefault="00B76135" w:rsidP="00127D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краткое изложение всех выступлений по вопросам повестки дня;</w:t>
      </w:r>
    </w:p>
    <w:p w:rsidR="00B76135" w:rsidRPr="00D76722" w:rsidRDefault="00B76135" w:rsidP="00127D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вопросы, поставленные на голосование и итоги голосования по ним;</w:t>
      </w:r>
    </w:p>
    <w:p w:rsidR="00B76135" w:rsidRPr="00D76722" w:rsidRDefault="00B76135" w:rsidP="00127D8D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принятые решения.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6.10. Протокол заседания Совета подписывается председательствующим заседания и секретарем заседания, которые несут ответственность за достоверность протокола.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6.11. Протоколы заседаний Совета </w:t>
      </w:r>
      <w:proofErr w:type="spellStart"/>
      <w:r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включаются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в номенклатуру дел дошкольного образовательного учреждения и доступны для ознакомления любым лицам, имеющим право быть избранными в члены Совета.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6.12. Члены Совета </w:t>
      </w:r>
      <w:proofErr w:type="spellStart"/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работают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на общественных началах. 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6.13.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</w:t>
      </w:r>
      <w:proofErr w:type="spellStart"/>
      <w:r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возлагается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на администрацию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6.14. Материальное и организационно-техническое обеспечение деятельности Совета, подготовка справочных и других материалов к заседаниям Совета возлагается на администрацию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6.15. Информация о решениях, принятых Советом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доводится до сведения всех участников образовательных отношений не позднее чем через 10 дней после принятия указанных решений.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7. Права и обязанности Совета ДО</w:t>
      </w:r>
      <w:r w:rsidR="00EF4226"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7.1. 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Совет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 xml:space="preserve"> имеет право:</w:t>
      </w:r>
    </w:p>
    <w:p w:rsidR="00B76135" w:rsidRPr="00D76722" w:rsidRDefault="00B76135" w:rsidP="00127D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направлять своих членов для участия в обсуждении вопросов об организации воспитательно-образовательного процесса, совершенствовании его в </w:t>
      </w:r>
      <w:proofErr w:type="spellStart"/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заседания Педагогического совета, методических объединений, Родительского комитета;</w:t>
      </w:r>
    </w:p>
    <w:p w:rsidR="00B76135" w:rsidRPr="00D76722" w:rsidRDefault="00B76135" w:rsidP="00127D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заслушивать отчеты о деятельности действующих в 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органов самоуправления, участников воспитательно-образовательного процесса;</w:t>
      </w:r>
    </w:p>
    <w:p w:rsidR="00B76135" w:rsidRPr="00D76722" w:rsidRDefault="00B76135" w:rsidP="00127D8D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направлять членов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для осуществления общественной экспертизы.</w:t>
      </w:r>
    </w:p>
    <w:p w:rsidR="00EF4226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7.2. 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 xml:space="preserve">Член Совета </w:t>
      </w:r>
      <w:proofErr w:type="spellStart"/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>имеет</w:t>
      </w:r>
      <w:proofErr w:type="spellEnd"/>
      <w:r w:rsidR="00EF4226" w:rsidRPr="00D76722">
        <w:rPr>
          <w:rFonts w:ascii="Times New Roman" w:eastAsia="Times New Roman" w:hAnsi="Times New Roman" w:cs="Times New Roman"/>
          <w:sz w:val="24"/>
          <w:szCs w:val="24"/>
        </w:rPr>
        <w:t xml:space="preserve"> право: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обсуждении и принятии решений Совета, выражать в свободной форме свое особое мнение, которое подлежит приобщению к протоколу заседания Совета 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вносить предложения по формированию повестки заседаний Совета;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вносить предложения в план работы Совета;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lastRenderedPageBreak/>
        <w:t>инициировать проведение заседания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по любому вопросу, относящемуся к компетенции Совета 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требовать по инициативе 1/3 своих членов обсуждения вне плана любого вопроса, касающегося деятельности 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участвовать в подготовке материалов к заседаниям Совета;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высказывать особое мнение по вопросам, рассматриваемым на заседаниях Совета 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присутствовать на заседании Педагогического совета 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с правом совещательного голоса;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дошкольное образовательное учреждение в пределах компетенции Совета </w:t>
      </w:r>
      <w:proofErr w:type="spellStart"/>
      <w:r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основании доверенности, выдаваемой в соответствии с постановлением Совета.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рекомендовать заведующему детским садом на утверждение планы мероприятий по совершенствованию работы 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досрочно выйти из состава Совета по письменному уведомлению председателя.</w:t>
      </w:r>
    </w:p>
    <w:p w:rsidR="00BB7233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7.3. 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Для осуществления своих функций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 xml:space="preserve"> вправе:</w:t>
      </w:r>
    </w:p>
    <w:p w:rsidR="00B76135" w:rsidRPr="00D76722" w:rsidRDefault="00B76135" w:rsidP="00127D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приглашать на заседания Совета любых работников 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для получения разъяснений, консультаций, заслушивания отчетов по вопросам, входящим в компетенцию Совета;</w:t>
      </w:r>
    </w:p>
    <w:p w:rsidR="00B76135" w:rsidRPr="00D76722" w:rsidRDefault="00B76135" w:rsidP="00127D8D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запрашивать и получать у заведующего детским садом информацию, необходимую для осуществления функций Совета, в том числе в порядке контроля за реализацией решений Совета 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7233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7.4. Член Совета может быть выведен из его состава по решению большинства членов Совета в случае пропуска более двух заседаний подряд без уважительной причины. </w:t>
      </w:r>
    </w:p>
    <w:p w:rsidR="00BB7233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7.5. Члены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из числа родителей (законных представителей) воспитанников не обязаны выходить из состава Совета в периоды, когда их ребенок по каким-либо причинам временно не посещает </w:t>
      </w:r>
      <w:proofErr w:type="spellStart"/>
      <w:r w:rsidR="00817FA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однако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вправе сделать это. </w:t>
      </w:r>
    </w:p>
    <w:p w:rsidR="00BB7233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7.6. В случае, если период временного отсутствия воспитанника в </w:t>
      </w:r>
      <w:proofErr w:type="spellStart"/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превышает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один учебный год, а также в случае, если воспитанник выбывает из детского сада, полномочия члена Совета - родителя (законного представителя) этого воспитанника соответственно приостанавливаются или прекращаются по решению Совета. </w:t>
      </w:r>
    </w:p>
    <w:p w:rsidR="00BB7233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7.7. 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Член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 xml:space="preserve"> выводится из его состава по решению Совета в следующих случаях:</w:t>
      </w:r>
    </w:p>
    <w:p w:rsidR="00B76135" w:rsidRPr="00D76722" w:rsidRDefault="00B76135" w:rsidP="00127D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по его желанию, выраженному в письменной форме;</w:t>
      </w:r>
    </w:p>
    <w:p w:rsidR="00B76135" w:rsidRPr="00D76722" w:rsidRDefault="00B76135" w:rsidP="00127D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при отзыве представителя учредителя;</w:t>
      </w:r>
    </w:p>
    <w:p w:rsidR="00B76135" w:rsidRPr="00D76722" w:rsidRDefault="00B76135" w:rsidP="00127D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при увольнении с работы заведующего, увольнении работника 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избранного членом Совета, если они не могут быть кооптированы в состав Совета после увольнения;</w:t>
      </w:r>
    </w:p>
    <w:p w:rsidR="00B76135" w:rsidRPr="00D76722" w:rsidRDefault="00B76135" w:rsidP="00127D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воспитанников;</w:t>
      </w:r>
    </w:p>
    <w:p w:rsidR="00B76135" w:rsidRPr="00D76722" w:rsidRDefault="00B76135" w:rsidP="00127D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в случае совершения противоправных действий, несовместимых с членством в Совете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при выявлении обстоятельств, препятствующих участию в работе Совета (лишение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преступления).</w:t>
      </w:r>
    </w:p>
    <w:p w:rsidR="00BB7233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7.8.</w:t>
      </w:r>
      <w:r w:rsidR="00BB7233" w:rsidRPr="00D76722">
        <w:rPr>
          <w:rFonts w:ascii="Times New Roman" w:eastAsia="Times New Roman" w:hAnsi="Times New Roman" w:cs="Times New Roman"/>
          <w:sz w:val="24"/>
          <w:szCs w:val="24"/>
        </w:rPr>
        <w:t>Члены Совета обязаны:</w:t>
      </w:r>
    </w:p>
    <w:p w:rsidR="00B76135" w:rsidRPr="00D76722" w:rsidRDefault="00B76135" w:rsidP="00127D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признавать и выполнять Положение о Совете дошкольного образовательного учреждения и Устав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принимать посильное участие в деятельности Совета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права участников образовательного процесса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B76135" w:rsidRPr="00D76722" w:rsidRDefault="00B76135" w:rsidP="00127D8D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действовать во взаимодействии с другими органами самоуправления и должностными лицами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8. Ответственность Совета ДО</w:t>
      </w:r>
      <w:r w:rsidR="00817FA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8.1. 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Совет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за:</w:t>
      </w:r>
    </w:p>
    <w:p w:rsidR="00B76135" w:rsidRPr="00D76722" w:rsidRDefault="00B76135" w:rsidP="00127D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выполнение или невыполнение закрепленных за Советом функций и задач;</w:t>
      </w:r>
    </w:p>
    <w:p w:rsidR="00B76135" w:rsidRPr="00D76722" w:rsidRDefault="00B76135" w:rsidP="00127D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своевременное принятие и выполнение решений, входящих в его компетенцию;</w:t>
      </w:r>
    </w:p>
    <w:p w:rsidR="00B76135" w:rsidRPr="00D76722" w:rsidRDefault="00B76135" w:rsidP="00127D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соответствие принятых решений законодательству Российской Федерации;</w:t>
      </w:r>
    </w:p>
    <w:p w:rsidR="00B76135" w:rsidRPr="00D76722" w:rsidRDefault="00B76135" w:rsidP="00127D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осуществление деятельности в рамках определенных компетенций.</w:t>
      </w:r>
    </w:p>
    <w:p w:rsidR="00B76135" w:rsidRPr="00D76722" w:rsidRDefault="00B76135" w:rsidP="00127D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выполнение плана своей работы;</w:t>
      </w:r>
    </w:p>
    <w:p w:rsidR="00B76135" w:rsidRPr="00D76722" w:rsidRDefault="00B76135" w:rsidP="00127D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компетентность принимаемых решений;</w:t>
      </w:r>
    </w:p>
    <w:p w:rsidR="00B76135" w:rsidRPr="00D76722" w:rsidRDefault="00B76135" w:rsidP="00127D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развитие принципов самоуправления в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76135" w:rsidRPr="00D76722" w:rsidRDefault="00B76135" w:rsidP="00127D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упрочение общественного признания деятельности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B76135" w:rsidRPr="00D76722" w:rsidRDefault="00B76135" w:rsidP="00127D8D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за достоверность публичного доклада.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8.2. Решения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противоречащие законодательству Российской Федерации, Уставу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не действительны с момента их принятия и не подлежат исполнению заведующим детским садом, его работниками и иными участниками воспитательно-образовательного процесса.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8.3. По факту принятия противоправного решения Совета заведующий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вправе принять решение по согласованию с учредителем об отмене такого решения Совета ДОУ, либо внести в Совет представление о пересмотре решения. 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8.4. В случае возникновения конфликта между Советом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 заведующим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(несогласия заведующего с решением Совета и/или несогласия Совета с решением (приказом) заведующего), который не может быть урегулирован путем переговоров, решение по конфликтному вопросу принимает учредитель.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9. Взаимосвязь с другими органами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9.1. В своей деятельности Совет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взаимодействует с педагогическим советом дошкольного образовательного учреждения, представителями родительской общественности.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9.2. В необходимых случаях на заседания Совета могут приглашаться представители общественных организаций, учреждений, взаимодействующих с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образования и воспитания и др. Необходимость их приглашения определяется председателем Совета, Учредителем (если данное положение оговорено в договоре между учредителем и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9.3. Лица, приглашенные на заседание Совета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пользуются правом совещательного голоса.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10. Делопроизводство Совета ДО</w:t>
      </w:r>
      <w:r w:rsidR="00127D8D"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10.1. Совет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имеет самостоятельный план работы на учебный год.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10.2. Заседания Совета оформляются протокольно. Протоколы заседаний Совета, его решения оформляются секретарем в “Книгу (журнал) протоколов заседаний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”.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10.3. В книге протоколов фиксируется ход обсуждения вопросов, выносимых на Совет, предложения и замечания членов Совета. Каждый протокол подписываются председателем Совета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и секретарем.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10.4. Нумерация протоколов ведется от начала календарного года.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10.5. Книга протоколов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пронумеровывается постранично, прошнуровывается, скрепляется подписью председателя Совета </w:t>
      </w:r>
      <w:proofErr w:type="spellStart"/>
      <w:r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печатью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10.6. Ежегодные планы работы Совета, протоколы и отчеты о его деятельности входят в номенклатуру дел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10.7. Заявления и обращения участников воспитательно-образовательного процесса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>, иных лиц организаций в Совет рассматриваются Советом в установленном порядке. По принятым решениям в адрес заявителей направляется письменное уведомление. Рассмотрение заявлений осуществляется в установленные сроки, но не позднее 1 месяца со дня получения заявлений. 10.8. Регистрация заявлений и обращений в адрес Совета ДО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10.9. Заведующий дошкольным образовательным учреждением обеспечивает хранение протоколов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в общем делопроизводстве. Протоколы хранятся 5 лет.</w:t>
      </w:r>
    </w:p>
    <w:p w:rsidR="00B76135" w:rsidRPr="00D76722" w:rsidRDefault="00B76135" w:rsidP="00127D8D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lastRenderedPageBreak/>
        <w:t>11.1. Решения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противоречащие законодательству Российской Федерации и положениям Устава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не действительны с момента их принятия и не подлежат исполнению работниками и иными участниками образовательных отношений.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11.2. По факту принятия вышеуказанных решений Совета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заведующий вправе приостановить выполнение решений и внести в Совет аргументированное представление о пересмотре такого решения.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11.3. В случае возникновения конфликта между Советом и заведующим (несогласия заведующего с решением Совета и/или несогласия Совета с решением (приказом) заведующего), который не может быть урегулирован путем переговоров, решение по конфликтному вопросу принимает Учредитель.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11.4. Настоящее Положение о Совете является локальным нормативным актом 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трудового коллектива и Общем родительском собрании, утверждается (либо вводится в действие) приказом заведующего </w:t>
      </w:r>
      <w:r w:rsidR="00127D8D" w:rsidRPr="00D7672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817FA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11.5.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27D8D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 xml:space="preserve">11.6. Настоящее Положение принимается на неопределенный срок. Изменения и дополнения к Положению принимаются в порядке, предусмотренном п.11.4 настоящего Положения. 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11.7.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Принято на Общем родительском собрании</w:t>
      </w:r>
    </w:p>
    <w:p w:rsidR="00B76135" w:rsidRPr="00D76722" w:rsidRDefault="00B76135" w:rsidP="00127D8D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22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7C195C" w:rsidRDefault="007C195C" w:rsidP="00127D8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801" w:rsidRDefault="008E0801" w:rsidP="00127D8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0801" w:rsidRPr="00D76722" w:rsidRDefault="008E0801" w:rsidP="00127D8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сов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2 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801" w:rsidRPr="00D76722" w:rsidSect="002D7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72C3"/>
    <w:multiLevelType w:val="multilevel"/>
    <w:tmpl w:val="FF56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82332"/>
    <w:multiLevelType w:val="multilevel"/>
    <w:tmpl w:val="DC8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D1C37"/>
    <w:multiLevelType w:val="multilevel"/>
    <w:tmpl w:val="46DC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201E7"/>
    <w:multiLevelType w:val="multilevel"/>
    <w:tmpl w:val="5C30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A22C8"/>
    <w:multiLevelType w:val="multilevel"/>
    <w:tmpl w:val="1CB8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574502"/>
    <w:multiLevelType w:val="multilevel"/>
    <w:tmpl w:val="4E18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287A71"/>
    <w:multiLevelType w:val="multilevel"/>
    <w:tmpl w:val="D298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580356"/>
    <w:multiLevelType w:val="multilevel"/>
    <w:tmpl w:val="7708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B5306F"/>
    <w:multiLevelType w:val="multilevel"/>
    <w:tmpl w:val="9326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EB7E10"/>
    <w:multiLevelType w:val="multilevel"/>
    <w:tmpl w:val="0B2C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7E6F7C"/>
    <w:multiLevelType w:val="multilevel"/>
    <w:tmpl w:val="5192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7525FF"/>
    <w:multiLevelType w:val="multilevel"/>
    <w:tmpl w:val="C9E2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1"/>
  </w:num>
  <w:num w:numId="5">
    <w:abstractNumId w:val="1"/>
  </w:num>
  <w:num w:numId="6">
    <w:abstractNumId w:val="2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76135"/>
    <w:rsid w:val="00127D8D"/>
    <w:rsid w:val="00262C7B"/>
    <w:rsid w:val="002D765F"/>
    <w:rsid w:val="007C195C"/>
    <w:rsid w:val="00817FAB"/>
    <w:rsid w:val="008E0801"/>
    <w:rsid w:val="009A2314"/>
    <w:rsid w:val="00B76135"/>
    <w:rsid w:val="00BB7233"/>
    <w:rsid w:val="00D76722"/>
    <w:rsid w:val="00E14A1E"/>
    <w:rsid w:val="00EF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5F"/>
  </w:style>
  <w:style w:type="paragraph" w:styleId="1">
    <w:name w:val="heading 1"/>
    <w:basedOn w:val="a"/>
    <w:link w:val="10"/>
    <w:uiPriority w:val="9"/>
    <w:qFormat/>
    <w:rsid w:val="00B761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761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1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7613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76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76135"/>
  </w:style>
  <w:style w:type="character" w:styleId="a4">
    <w:name w:val="Strong"/>
    <w:basedOn w:val="a0"/>
    <w:uiPriority w:val="22"/>
    <w:qFormat/>
    <w:rsid w:val="00B76135"/>
    <w:rPr>
      <w:b/>
      <w:bCs/>
    </w:rPr>
  </w:style>
  <w:style w:type="character" w:styleId="a5">
    <w:name w:val="Hyperlink"/>
    <w:basedOn w:val="a0"/>
    <w:uiPriority w:val="99"/>
    <w:semiHidden/>
    <w:unhideWhenUsed/>
    <w:rsid w:val="00B76135"/>
    <w:rPr>
      <w:color w:val="0000FF"/>
      <w:u w:val="single"/>
    </w:rPr>
  </w:style>
  <w:style w:type="character" w:styleId="a6">
    <w:name w:val="Emphasis"/>
    <w:basedOn w:val="a0"/>
    <w:uiPriority w:val="20"/>
    <w:qFormat/>
    <w:rsid w:val="00B7613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E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51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4068</Words>
  <Characters>23194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10</cp:revision>
  <cp:lastPrinted>2020-12-26T18:34:00Z</cp:lastPrinted>
  <dcterms:created xsi:type="dcterms:W3CDTF">2019-12-09T18:07:00Z</dcterms:created>
  <dcterms:modified xsi:type="dcterms:W3CDTF">2020-12-04T13:14:00Z</dcterms:modified>
</cp:coreProperties>
</file>